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A0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標楷體"/>
          <w:color w:val="0000FF"/>
          <w:sz w:val="36"/>
          <w:szCs w:val="36"/>
        </w:rPr>
      </w:pPr>
      <w:r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 w:rsidRPr="00C13801">
        <w:rPr>
          <w:rFonts w:asciiTheme="minorEastAsia" w:hAnsiTheme="minorEastAsia" w:cs="標楷體"/>
          <w:b/>
          <w:color w:val="0000FF"/>
          <w:sz w:val="36"/>
          <w:szCs w:val="36"/>
        </w:rPr>
        <w:t>聯  合  登  山  會</w:t>
      </w:r>
      <w:r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</w:t>
      </w:r>
      <w:r>
        <w:rPr>
          <w:rFonts w:ascii="標楷體" w:eastAsia="標楷體" w:hAnsi="標楷體" w:cs="標楷體"/>
          <w:color w:val="0000FF"/>
          <w:sz w:val="36"/>
          <w:szCs w:val="36"/>
        </w:rPr>
        <w:t>國立台北科技大學教職員工登山社</w:t>
      </w:r>
    </w:p>
    <w:p w:rsidR="00165EA0" w:rsidRPr="00210DF4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Times New Roman"/>
          <w:b/>
          <w:color w:val="3333FF"/>
          <w:sz w:val="36"/>
          <w:szCs w:val="36"/>
        </w:rPr>
      </w:pPr>
      <w:r>
        <w:rPr>
          <w:rFonts w:ascii="新細明體" w:eastAsia="新細明體" w:hAnsi="新細明體" w:cs="新細明體"/>
          <w:color w:val="3333FF"/>
          <w:sz w:val="28"/>
          <w:szCs w:val="28"/>
        </w:rPr>
        <w:t xml:space="preserve">    </w:t>
      </w:r>
      <w:r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</w:t>
      </w:r>
      <w:r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文山區樟樹步道/媚子</w:t>
      </w:r>
      <w:proofErr w:type="gramStart"/>
      <w:r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寮</w:t>
      </w:r>
      <w:proofErr w:type="gramEnd"/>
      <w:r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溪/</w:t>
      </w:r>
      <w:proofErr w:type="gramStart"/>
      <w:r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>貓纜站</w:t>
      </w:r>
      <w:proofErr w:type="gramEnd"/>
      <w:r w:rsidRPr="0097000E">
        <w:rPr>
          <w:rFonts w:ascii="新細明體" w:eastAsia="新細明體" w:hAnsi="新細明體" w:cs="新細明體" w:hint="eastAsia"/>
          <w:b/>
          <w:color w:val="3333FF"/>
          <w:sz w:val="36"/>
          <w:szCs w:val="36"/>
        </w:rPr>
        <w:t>o</w:t>
      </w:r>
      <w:r>
        <w:rPr>
          <w:rFonts w:ascii="新細明體" w:eastAsia="新細明體" w:hAnsi="新細明體" w:cs="新細明體" w:hint="eastAsia"/>
          <w:b/>
          <w:color w:val="3333FF"/>
          <w:sz w:val="28"/>
          <w:szCs w:val="28"/>
        </w:rPr>
        <w:t xml:space="preserve">型健行 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210DF4">
        <w:rPr>
          <w:rFonts w:ascii="標楷體" w:eastAsia="標楷體" w:hAnsi="標楷體" w:cs="Times New Roman" w:hint="eastAsia"/>
          <w:b/>
          <w:color w:val="3333FF"/>
          <w:sz w:val="36"/>
          <w:szCs w:val="36"/>
        </w:rPr>
        <w:t>登 山 通 知</w:t>
      </w:r>
      <w:r>
        <w:rPr>
          <w:rFonts w:ascii="Times New Roman" w:hAnsi="Times New Roman" w:cs="Times New Roman" w:hint="eastAsia"/>
          <w:sz w:val="24"/>
          <w:szCs w:val="24"/>
        </w:rPr>
        <w:t xml:space="preserve">                                                </w:t>
      </w:r>
    </w:p>
    <w:p w:rsidR="00165EA0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3333FF"/>
          <w:sz w:val="28"/>
          <w:szCs w:val="28"/>
        </w:rPr>
        <w:t xml:space="preserve"> </w:t>
      </w:r>
      <w:r>
        <w:rPr>
          <w:rFonts w:ascii="Gungsuh" w:eastAsia="Gungsuh" w:hAnsi="Gungsuh" w:cs="Gungsuh"/>
          <w:sz w:val="24"/>
          <w:szCs w:val="24"/>
        </w:rPr>
        <w:t xml:space="preserve"> 1.</w:t>
      </w:r>
      <w:r>
        <w:rPr>
          <w:rFonts w:ascii="新細明體" w:eastAsia="新細明體" w:hAnsi="新細明體" w:cs="新細明體" w:hint="eastAsia"/>
          <w:sz w:val="24"/>
          <w:szCs w:val="24"/>
        </w:rPr>
        <w:t>本次集合地點:08:30動物園站集合</w:t>
      </w:r>
      <w:r>
        <w:rPr>
          <w:rFonts w:ascii="Gungsuh" w:eastAsia="Gungsuh" w:hAnsi="Gungsuh" w:cs="Gungsuh"/>
          <w:sz w:val="24"/>
          <w:szCs w:val="24"/>
        </w:rPr>
        <w:t xml:space="preserve"> </w:t>
      </w:r>
      <w:proofErr w:type="gramStart"/>
      <w:r>
        <w:rPr>
          <w:rFonts w:asciiTheme="minorEastAsia" w:hAnsiTheme="minorEastAsia" w:cs="Gungsuh" w:hint="eastAsia"/>
          <w:sz w:val="24"/>
          <w:szCs w:val="24"/>
        </w:rPr>
        <w:t>轉搭棕</w:t>
      </w:r>
      <w:proofErr w:type="gramEnd"/>
      <w:r>
        <w:rPr>
          <w:rFonts w:asciiTheme="minorEastAsia" w:hAnsiTheme="minorEastAsia" w:cs="Gungsuh" w:hint="eastAsia"/>
          <w:sz w:val="24"/>
          <w:szCs w:val="24"/>
        </w:rPr>
        <w:t>15</w:t>
      </w:r>
      <w:r>
        <w:rPr>
          <w:rFonts w:ascii="Gungsuh" w:eastAsia="Gungsuh" w:hAnsi="Gungsuh" w:cs="Gungsuh"/>
          <w:sz w:val="24"/>
          <w:szCs w:val="24"/>
        </w:rPr>
        <w:t xml:space="preserve">  </w:t>
      </w:r>
    </w:p>
    <w:p w:rsidR="00165EA0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Gungsuh" w:hAnsi="Gungsuh" w:cs="Gungsuh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2.</w:t>
      </w:r>
      <w:r w:rsidRPr="008E5851">
        <w:rPr>
          <w:rFonts w:ascii="Gungsuh" w:eastAsia="Gungsuh" w:hAnsi="Gungsuh" w:cs="Gungsuh"/>
          <w:sz w:val="24"/>
          <w:szCs w:val="24"/>
        </w:rPr>
        <w:t xml:space="preserve"> </w:t>
      </w:r>
      <w:r w:rsidRPr="007B4C1C">
        <w:rPr>
          <w:rFonts w:asciiTheme="minorEastAsia" w:hAnsiTheme="minorEastAsia" w:cs="Gungsuh" w:hint="eastAsia"/>
          <w:color w:val="C00000"/>
          <w:sz w:val="24"/>
          <w:szCs w:val="24"/>
        </w:rPr>
        <w:t>因為要過溪(溪水</w:t>
      </w:r>
      <w:r>
        <w:rPr>
          <w:rFonts w:asciiTheme="minorEastAsia" w:hAnsiTheme="minorEastAsia" w:cs="Gungsuh" w:hint="eastAsia"/>
          <w:color w:val="C00000"/>
          <w:sz w:val="24"/>
          <w:szCs w:val="24"/>
        </w:rPr>
        <w:t>淺</w:t>
      </w:r>
      <w:r w:rsidRPr="007B4C1C">
        <w:rPr>
          <w:rFonts w:asciiTheme="minorEastAsia" w:hAnsiTheme="minorEastAsia" w:cs="Gungsuh" w:hint="eastAsia"/>
          <w:color w:val="C00000"/>
          <w:sz w:val="24"/>
          <w:szCs w:val="24"/>
        </w:rPr>
        <w:t>及腳板)請務必要穿雨鞋</w:t>
      </w:r>
    </w:p>
    <w:p w:rsidR="00165EA0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Gungsuh" w:hAnsi="Gungsuh" w:cs="Gungsuh"/>
          <w:sz w:val="24"/>
          <w:szCs w:val="24"/>
        </w:rPr>
      </w:pPr>
      <w:r>
        <w:rPr>
          <w:rFonts w:asciiTheme="minorEastAsia" w:hAnsiTheme="minorEastAsia" w:cs="Gungsuh" w:hint="eastAsia"/>
          <w:sz w:val="24"/>
          <w:szCs w:val="24"/>
        </w:rPr>
        <w:t xml:space="preserve"> </w:t>
      </w:r>
      <w:r>
        <w:rPr>
          <w:rFonts w:ascii="Gungsuh" w:eastAsia="Gungsuh" w:hAnsi="Gungsuh" w:cs="Gungsuh" w:hint="eastAsia"/>
          <w:sz w:val="24"/>
          <w:szCs w:val="24"/>
        </w:rPr>
        <w:t xml:space="preserve"> </w:t>
      </w:r>
      <w:r w:rsidRPr="008E5851">
        <w:rPr>
          <w:rFonts w:ascii="Gungsuh" w:eastAsia="Gungsuh" w:hAnsi="Gungsuh" w:cs="Gungsuh" w:hint="eastAsia"/>
          <w:sz w:val="24"/>
          <w:szCs w:val="24"/>
        </w:rPr>
        <w:t>3</w:t>
      </w:r>
      <w:r>
        <w:rPr>
          <w:rFonts w:asciiTheme="minorEastAsia" w:hAnsiTheme="minorEastAsia" w:cs="Gungsuh" w:hint="eastAsia"/>
          <w:sz w:val="24"/>
          <w:szCs w:val="24"/>
        </w:rPr>
        <w:t xml:space="preserve">. </w:t>
      </w:r>
      <w:r>
        <w:rPr>
          <w:rFonts w:ascii="Gungsuh" w:eastAsia="Gungsuh" w:hAnsi="Gungsuh" w:cs="Gungsuh"/>
          <w:sz w:val="24"/>
          <w:szCs w:val="24"/>
        </w:rPr>
        <w:t>山上泡茶</w:t>
      </w:r>
      <w:r>
        <w:rPr>
          <w:rFonts w:ascii="新細明體" w:eastAsia="新細明體" w:hAnsi="新細明體" w:cs="新細明體"/>
          <w:sz w:val="28"/>
          <w:szCs w:val="28"/>
        </w:rPr>
        <w:t>、</w:t>
      </w:r>
      <w:r>
        <w:rPr>
          <w:rFonts w:ascii="Gungsuh" w:eastAsia="Gungsuh" w:hAnsi="Gungsuh" w:cs="Gungsuh"/>
          <w:sz w:val="24"/>
          <w:szCs w:val="24"/>
        </w:rPr>
        <w:t>泡咖啡</w:t>
      </w:r>
    </w:p>
    <w:p w:rsidR="00165EA0" w:rsidRPr="00311E38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Gungsuh" w:hAnsi="Gungsuh" w:cs="Gungsuh" w:hint="eastAsia"/>
          <w:sz w:val="24"/>
          <w:szCs w:val="24"/>
        </w:rPr>
        <w:t xml:space="preserve">  4.</w:t>
      </w:r>
      <w:r w:rsidRPr="00311E38">
        <w:rPr>
          <w:rFonts w:ascii="Gungsuh" w:hAnsi="Gungsuh" w:cs="Gungsuh" w:hint="eastAsia"/>
          <w:color w:val="C00000"/>
          <w:sz w:val="24"/>
          <w:szCs w:val="24"/>
        </w:rPr>
        <w:t>午餐合菜</w:t>
      </w:r>
      <w:r>
        <w:rPr>
          <w:rFonts w:ascii="Gungsuh" w:hAnsi="Gungsuh" w:cs="Gungsuh" w:hint="eastAsia"/>
          <w:color w:val="C00000"/>
          <w:sz w:val="24"/>
          <w:szCs w:val="24"/>
        </w:rPr>
        <w:t xml:space="preserve"> </w:t>
      </w:r>
      <w:r>
        <w:rPr>
          <w:rFonts w:ascii="Gungsuh" w:hAnsi="Gungsuh" w:cs="Gungsuh" w:hint="eastAsia"/>
          <w:sz w:val="24"/>
          <w:szCs w:val="24"/>
        </w:rPr>
        <w:t>(</w:t>
      </w:r>
      <w:r>
        <w:rPr>
          <w:rFonts w:ascii="Gungsuh" w:hAnsi="Gungsuh" w:cs="Gungsuh" w:hint="eastAsia"/>
          <w:sz w:val="24"/>
          <w:szCs w:val="24"/>
        </w:rPr>
        <w:t>均攤</w:t>
      </w:r>
      <w:r>
        <w:rPr>
          <w:rFonts w:ascii="Gungsuh" w:hAnsi="Gungsuh" w:cs="Gungsuh" w:hint="eastAsia"/>
          <w:sz w:val="24"/>
          <w:szCs w:val="24"/>
        </w:rPr>
        <w:t>)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標楷體" w:eastAsia="標楷體" w:hAnsi="標楷體" w:cs="細明體"/>
          <w:color w:val="C00000"/>
          <w:sz w:val="24"/>
          <w:szCs w:val="24"/>
        </w:rPr>
      </w:pPr>
      <w:r w:rsidRPr="00C13801">
        <w:rPr>
          <w:rFonts w:ascii="標楷體" w:eastAsia="標楷體" w:hAnsi="標楷體" w:cs="細明體"/>
          <w:sz w:val="28"/>
          <w:szCs w:val="28"/>
        </w:rPr>
        <w:t>一</w:t>
      </w:r>
      <w:r w:rsidRPr="00C13801">
        <w:rPr>
          <w:rFonts w:ascii="標楷體" w:eastAsia="標楷體" w:hAnsi="標楷體" w:cs="新細明體"/>
          <w:sz w:val="28"/>
          <w:szCs w:val="28"/>
        </w:rPr>
        <w:t>、活動時間：10</w:t>
      </w:r>
      <w:r w:rsidRPr="00C13801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年</w:t>
      </w:r>
      <w:r w:rsidRPr="00C13801">
        <w:rPr>
          <w:rFonts w:ascii="標楷體" w:eastAsia="標楷體" w:hAnsi="標楷體" w:cs="新細明體" w:hint="eastAsia"/>
          <w:sz w:val="28"/>
          <w:szCs w:val="28"/>
        </w:rPr>
        <w:t>0</w:t>
      </w:r>
      <w:r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24</w:t>
      </w:r>
      <w:proofErr w:type="gramStart"/>
      <w:r w:rsidRPr="00311E38">
        <w:rPr>
          <w:rFonts w:ascii="標楷體" w:eastAsia="標楷體" w:hAnsi="標楷體" w:cs="新細明體"/>
          <w:color w:val="auto"/>
          <w:sz w:val="28"/>
          <w:szCs w:val="28"/>
        </w:rPr>
        <w:t>〈</w:t>
      </w:r>
      <w:proofErr w:type="gramEnd"/>
      <w:r w:rsidRPr="00311E38">
        <w:rPr>
          <w:rFonts w:ascii="標楷體" w:eastAsia="標楷體" w:hAnsi="標楷體" w:cs="新細明體"/>
          <w:color w:val="auto"/>
          <w:sz w:val="28"/>
          <w:szCs w:val="28"/>
        </w:rPr>
        <w:t>0</w:t>
      </w:r>
      <w:r>
        <w:rPr>
          <w:rFonts w:ascii="標楷體" w:eastAsia="標楷體" w:hAnsi="標楷體" w:cs="新細明體" w:hint="eastAsia"/>
          <w:color w:val="auto"/>
          <w:sz w:val="28"/>
          <w:szCs w:val="28"/>
        </w:rPr>
        <w:t>8</w:t>
      </w:r>
      <w:r w:rsidRPr="00311E38">
        <w:rPr>
          <w:rFonts w:ascii="標楷體" w:eastAsia="標楷體" w:hAnsi="標楷體" w:cs="新細明體"/>
          <w:color w:val="auto"/>
          <w:sz w:val="28"/>
          <w:szCs w:val="28"/>
        </w:rPr>
        <w:t>:</w:t>
      </w:r>
      <w:r w:rsidRPr="00311E38">
        <w:rPr>
          <w:rFonts w:ascii="標楷體" w:eastAsia="標楷體" w:hAnsi="標楷體" w:cs="新細明體" w:hint="eastAsia"/>
          <w:color w:val="auto"/>
          <w:sz w:val="28"/>
          <w:szCs w:val="28"/>
        </w:rPr>
        <w:t>30</w:t>
      </w:r>
      <w:r w:rsidRPr="00311E38">
        <w:rPr>
          <w:rFonts w:ascii="標楷體" w:eastAsia="標楷體" w:hAnsi="標楷體" w:cs="新細明體"/>
          <w:color w:val="auto"/>
          <w:sz w:val="28"/>
          <w:szCs w:val="28"/>
        </w:rPr>
        <w:t>~15:00</w:t>
      </w:r>
      <w:proofErr w:type="gramStart"/>
      <w:r w:rsidRPr="00311E38">
        <w:rPr>
          <w:rFonts w:ascii="標楷體" w:eastAsia="標楷體" w:hAnsi="標楷體" w:cs="新細明體"/>
          <w:color w:val="auto"/>
          <w:sz w:val="28"/>
          <w:szCs w:val="28"/>
        </w:rPr>
        <w:t>〉</w:t>
      </w:r>
      <w:proofErr w:type="gramEnd"/>
    </w:p>
    <w:p w:rsidR="00165EA0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二、活動地點：</w:t>
      </w:r>
      <w:r w:rsidRPr="0097000E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文山區樟樹步道/媚子</w:t>
      </w:r>
      <w:proofErr w:type="gramStart"/>
      <w:r w:rsidRPr="0097000E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寮</w:t>
      </w:r>
      <w:proofErr w:type="gramEnd"/>
      <w:r w:rsidRPr="0097000E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溪/</w:t>
      </w:r>
      <w:proofErr w:type="gramStart"/>
      <w:r w:rsidRPr="0097000E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貓纜站</w:t>
      </w:r>
      <w:proofErr w:type="gramEnd"/>
      <w:r w:rsidRPr="0097000E">
        <w:rPr>
          <w:rFonts w:ascii="新細明體" w:eastAsia="新細明體" w:hAnsi="新細明體" w:cs="新細明體" w:hint="eastAsia"/>
          <w:b/>
          <w:color w:val="3333FF"/>
          <w:sz w:val="24"/>
          <w:szCs w:val="24"/>
        </w:rPr>
        <w:t>o型健行</w:t>
      </w:r>
    </w:p>
    <w:p w:rsidR="00165EA0" w:rsidRPr="00311E38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新細明體"/>
          <w:color w:val="auto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三、集合時間：10</w:t>
      </w:r>
      <w:r w:rsidRPr="00C13801"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年0</w:t>
      </w:r>
      <w:r>
        <w:rPr>
          <w:rFonts w:ascii="標楷體" w:eastAsia="標楷體" w:hAnsi="標楷體" w:cs="新細明體" w:hint="eastAsia"/>
          <w:sz w:val="28"/>
          <w:szCs w:val="28"/>
        </w:rPr>
        <w:t>8</w:t>
      </w:r>
      <w:r w:rsidRPr="00C13801">
        <w:rPr>
          <w:rFonts w:ascii="標楷體" w:eastAsia="標楷體" w:hAnsi="標楷體" w:cs="新細明體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sz w:val="28"/>
          <w:szCs w:val="28"/>
        </w:rPr>
        <w:t>24</w:t>
      </w:r>
      <w:r w:rsidRPr="00C13801">
        <w:rPr>
          <w:rFonts w:ascii="標楷體" w:eastAsia="標楷體" w:hAnsi="標楷體" w:cs="新細明體"/>
          <w:sz w:val="28"/>
          <w:szCs w:val="28"/>
        </w:rPr>
        <w:t>日</w:t>
      </w:r>
      <w:r w:rsidRPr="00311E38">
        <w:rPr>
          <w:rFonts w:ascii="標楷體" w:eastAsia="標楷體" w:hAnsi="標楷體" w:cs="新細明體"/>
          <w:color w:val="auto"/>
          <w:sz w:val="28"/>
          <w:szCs w:val="28"/>
        </w:rPr>
        <w:t>上午0</w:t>
      </w:r>
      <w:r w:rsidRPr="00311E38">
        <w:rPr>
          <w:rFonts w:ascii="標楷體" w:eastAsia="標楷體" w:hAnsi="標楷體" w:cs="新細明體" w:hint="eastAsia"/>
          <w:color w:val="auto"/>
          <w:sz w:val="28"/>
          <w:szCs w:val="28"/>
        </w:rPr>
        <w:t>8</w:t>
      </w:r>
      <w:r w:rsidRPr="00311E38">
        <w:rPr>
          <w:rFonts w:ascii="標楷體" w:eastAsia="標楷體" w:hAnsi="標楷體" w:cs="新細明體"/>
          <w:color w:val="auto"/>
          <w:sz w:val="28"/>
          <w:szCs w:val="28"/>
        </w:rPr>
        <w:t>:</w:t>
      </w:r>
      <w:r w:rsidRPr="00311E38">
        <w:rPr>
          <w:rFonts w:ascii="標楷體" w:eastAsia="標楷體" w:hAnsi="標楷體" w:cs="新細明體" w:hint="eastAsia"/>
          <w:color w:val="auto"/>
          <w:sz w:val="28"/>
          <w:szCs w:val="28"/>
        </w:rPr>
        <w:t>30</w:t>
      </w:r>
    </w:p>
    <w:p w:rsidR="00165EA0" w:rsidRPr="0097000E" w:rsidRDefault="00165EA0" w:rsidP="00165EA0">
      <w:pPr>
        <w:pStyle w:val="normal"/>
        <w:widowControl w:val="0"/>
        <w:tabs>
          <w:tab w:val="left" w:pos="320"/>
          <w:tab w:val="left" w:pos="216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四、集合地點：</w:t>
      </w:r>
      <w:r w:rsidRPr="00311E38">
        <w:rPr>
          <w:rFonts w:ascii="新細明體" w:eastAsia="新細明體" w:hAnsi="新細明體" w:cs="新細明體" w:hint="eastAsia"/>
          <w:sz w:val="24"/>
          <w:szCs w:val="24"/>
        </w:rPr>
        <w:t>動物園站集合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五、路線等級：A級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六、注意事項：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Pr="00C13801">
        <w:rPr>
          <w:rFonts w:ascii="標楷體" w:eastAsia="標楷體" w:hAnsi="標楷體" w:cs="新細明體"/>
          <w:sz w:val="28"/>
          <w:szCs w:val="28"/>
        </w:rPr>
        <w:t xml:space="preserve"> 1</w:t>
      </w:r>
      <w:proofErr w:type="gramStart"/>
      <w:r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Pr="00C13801">
        <w:rPr>
          <w:rFonts w:ascii="標楷體" w:eastAsia="標楷體" w:hAnsi="標楷體" w:cs="新細明體"/>
          <w:sz w:val="28"/>
          <w:szCs w:val="28"/>
        </w:rPr>
        <w:t>請自備乾糧及飲水。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</w:t>
      </w:r>
      <w:r w:rsidRPr="00C13801">
        <w:rPr>
          <w:rFonts w:ascii="標楷體" w:eastAsia="標楷體" w:hAnsi="標楷體" w:cs="新細明體"/>
          <w:sz w:val="28"/>
          <w:szCs w:val="28"/>
        </w:rPr>
        <w:t xml:space="preserve"> 2</w:t>
      </w:r>
      <w:proofErr w:type="gramStart"/>
      <w:r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Pr="00C13801">
        <w:rPr>
          <w:rFonts w:ascii="標楷體" w:eastAsia="標楷體" w:hAnsi="標楷體" w:cs="新細明體"/>
          <w:sz w:val="28"/>
          <w:szCs w:val="28"/>
        </w:rPr>
        <w:t>要穿登山鞋〈或球鞋〉、</w:t>
      </w:r>
      <w:proofErr w:type="gramStart"/>
      <w:r w:rsidRPr="00C13801">
        <w:rPr>
          <w:rFonts w:ascii="標楷體" w:eastAsia="標楷體" w:hAnsi="標楷體" w:cs="新細明體"/>
          <w:sz w:val="28"/>
          <w:szCs w:val="28"/>
        </w:rPr>
        <w:t>帶棉手套</w:t>
      </w:r>
      <w:proofErr w:type="gramEnd"/>
      <w:r w:rsidRPr="00C13801">
        <w:rPr>
          <w:rFonts w:ascii="標楷體" w:eastAsia="標楷體" w:hAnsi="標楷體" w:cs="新細明體"/>
          <w:sz w:val="28"/>
          <w:szCs w:val="28"/>
        </w:rPr>
        <w:t>、登山杖。次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華康隸書體W5"/>
          <w:sz w:val="28"/>
          <w:szCs w:val="28"/>
        </w:rPr>
        <w:t xml:space="preserve">       </w:t>
      </w:r>
      <w:r>
        <w:rPr>
          <w:rFonts w:ascii="標楷體" w:eastAsia="標楷體" w:hAnsi="標楷體" w:cs="華康隸書體W5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華康隸書體W5"/>
          <w:sz w:val="28"/>
          <w:szCs w:val="28"/>
        </w:rPr>
        <w:t xml:space="preserve"> </w:t>
      </w:r>
      <w:r w:rsidRPr="00C13801">
        <w:rPr>
          <w:rFonts w:ascii="標楷體" w:eastAsia="標楷體" w:hAnsi="標楷體" w:cs="華康隸書體W5" w:hint="eastAsia"/>
          <w:sz w:val="28"/>
          <w:szCs w:val="28"/>
        </w:rPr>
        <w:t>3</w:t>
      </w:r>
      <w:proofErr w:type="gramStart"/>
      <w:r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Pr="00C13801">
        <w:rPr>
          <w:rFonts w:ascii="標楷體" w:eastAsia="標楷體" w:hAnsi="標楷體" w:cs="新細明體"/>
          <w:sz w:val="28"/>
          <w:szCs w:val="28"/>
        </w:rPr>
        <w:t>本次活動由</w:t>
      </w:r>
      <w:r>
        <w:rPr>
          <w:rFonts w:ascii="標楷體" w:eastAsia="標楷體" w:hAnsi="標楷體" w:cs="新細明體" w:hint="eastAsia"/>
          <w:sz w:val="28"/>
          <w:szCs w:val="28"/>
        </w:rPr>
        <w:t>鄭榮銘學長</w:t>
      </w:r>
      <w:r w:rsidRPr="00C13801">
        <w:rPr>
          <w:rFonts w:ascii="標楷體" w:eastAsia="標楷體" w:hAnsi="標楷體" w:cs="新細明體"/>
          <w:sz w:val="28"/>
          <w:szCs w:val="28"/>
        </w:rPr>
        <w:t xml:space="preserve"> 領隊。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4</w:t>
      </w:r>
      <w:proofErr w:type="gramStart"/>
      <w:r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Pr="00C13801">
        <w:rPr>
          <w:rFonts w:ascii="標楷體" w:eastAsia="標楷體" w:hAnsi="標楷體" w:cs="新細明體"/>
          <w:sz w:val="28"/>
          <w:szCs w:val="28"/>
        </w:rPr>
        <w:t>本登山健行活動，原則上風雨無阻〈颱風天除外〉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</w:t>
      </w:r>
      <w:r w:rsidRPr="00C13801">
        <w:rPr>
          <w:rFonts w:ascii="標楷體" w:eastAsia="標楷體" w:hAnsi="標楷體" w:cs="新細明體"/>
          <w:sz w:val="28"/>
          <w:szCs w:val="28"/>
        </w:rPr>
        <w:t xml:space="preserve">若當天適逢下雨，於出發前將以安全考量機動調整登山路線 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/>
          <w:sz w:val="28"/>
          <w:szCs w:val="28"/>
        </w:rPr>
        <w:t xml:space="preserve">             </w:t>
      </w:r>
      <w:r w:rsidRPr="00C13801">
        <w:rPr>
          <w:rFonts w:ascii="標楷體" w:eastAsia="標楷體" w:hAnsi="標楷體" w:cs="新細明體"/>
          <w:sz w:val="28"/>
          <w:szCs w:val="28"/>
        </w:rPr>
        <w:t>，請參加校友務必攜帶雨具。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Pr="00C13801">
        <w:rPr>
          <w:rFonts w:ascii="標楷體" w:eastAsia="標楷體" w:hAnsi="標楷體" w:cs="新細明體"/>
          <w:sz w:val="28"/>
          <w:szCs w:val="28"/>
        </w:rPr>
        <w:t>5</w:t>
      </w:r>
      <w:proofErr w:type="gramStart"/>
      <w:r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Pr="00C13801">
        <w:rPr>
          <w:rFonts w:ascii="標楷體" w:eastAsia="標楷體" w:hAnsi="標楷體" w:cs="新細明體"/>
          <w:sz w:val="28"/>
          <w:szCs w:val="28"/>
        </w:rPr>
        <w:t>健行活動時請注意安全並配合領隊之指揮。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Pr="00C13801">
        <w:rPr>
          <w:rFonts w:ascii="標楷體" w:eastAsia="標楷體" w:hAnsi="標楷體" w:cs="新細明體"/>
          <w:sz w:val="28"/>
          <w:szCs w:val="28"/>
        </w:rPr>
        <w:t>6</w:t>
      </w:r>
      <w:proofErr w:type="gramStart"/>
      <w:r w:rsidRPr="00C13801">
        <w:rPr>
          <w:rFonts w:ascii="標楷體" w:eastAsia="標楷體" w:hAnsi="標楷體" w:cs="新細明體"/>
          <w:sz w:val="28"/>
          <w:szCs w:val="28"/>
        </w:rPr>
        <w:t>﹒</w:t>
      </w:r>
      <w:proofErr w:type="gramEnd"/>
      <w:r w:rsidRPr="00C13801">
        <w:rPr>
          <w:rFonts w:ascii="標楷體" w:eastAsia="標楷體" w:hAnsi="標楷體" w:cs="新細明體"/>
          <w:sz w:val="28"/>
          <w:szCs w:val="28"/>
        </w:rPr>
        <w:t>參加校友請務必準時，逾時不候。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</w:rPr>
        <w:t xml:space="preserve">          </w:t>
      </w:r>
      <w:r w:rsidRPr="00C13801">
        <w:rPr>
          <w:rFonts w:ascii="標楷體" w:eastAsia="標楷體" w:hAnsi="標楷體" w:cs="新細明體"/>
          <w:sz w:val="28"/>
          <w:szCs w:val="28"/>
        </w:rPr>
        <w:t>7.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本次登山活動每個人要負責自身安全。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新細明體"/>
          <w:sz w:val="28"/>
          <w:szCs w:val="28"/>
        </w:rPr>
      </w:pPr>
      <w:r w:rsidRPr="00C13801">
        <w:rPr>
          <w:rFonts w:ascii="標楷體" w:eastAsia="標楷體" w:hAnsi="標楷體" w:cs="新細明體"/>
          <w:sz w:val="28"/>
          <w:szCs w:val="28"/>
        </w:rPr>
        <w:t>七、報名專線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新細明體"/>
          <w:sz w:val="24"/>
          <w:szCs w:val="24"/>
        </w:rPr>
        <w:t>活動組長</w:t>
      </w:r>
      <w:r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Pr="00C13801">
        <w:rPr>
          <w:rFonts w:ascii="標楷體" w:eastAsia="標楷體" w:hAnsi="標楷體" w:cs="新細明體"/>
          <w:sz w:val="28"/>
          <w:szCs w:val="28"/>
        </w:rPr>
        <w:t>: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 </w:t>
      </w:r>
      <w:r w:rsidRPr="00C13801">
        <w:rPr>
          <w:rFonts w:ascii="標楷體" w:eastAsia="標楷體" w:hAnsi="標楷體" w:cs="新細明體" w:hint="eastAsia"/>
          <w:sz w:val="28"/>
          <w:szCs w:val="28"/>
        </w:rPr>
        <w:t>高鴻凱</w:t>
      </w:r>
      <w:r>
        <w:rPr>
          <w:rFonts w:ascii="標楷體" w:eastAsia="標楷體" w:hAnsi="標楷體" w:cs="新細明體" w:hint="eastAsia"/>
          <w:sz w:val="28"/>
          <w:szCs w:val="28"/>
        </w:rPr>
        <w:t xml:space="preserve">學長 </w:t>
      </w:r>
      <w:r w:rsidRPr="00C13801">
        <w:rPr>
          <w:rFonts w:ascii="標楷體" w:eastAsia="標楷體" w:hAnsi="標楷體" w:cs="新細明體" w:hint="eastAsia"/>
          <w:sz w:val="28"/>
          <w:szCs w:val="28"/>
        </w:rPr>
        <w:t>0926223968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13801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   </w:t>
      </w:r>
      <w:r w:rsidRPr="00C13801">
        <w:rPr>
          <w:rFonts w:ascii="標楷體" w:eastAsia="標楷體" w:hAnsi="標楷體" w:cs="標楷體"/>
          <w:sz w:val="28"/>
          <w:szCs w:val="28"/>
        </w:rPr>
        <w:t>會  長：</w:t>
      </w:r>
      <w:r w:rsidRPr="00C13801">
        <w:rPr>
          <w:rFonts w:ascii="標楷體" w:eastAsia="標楷體" w:hAnsi="標楷體" w:cs="標楷體" w:hint="eastAsia"/>
          <w:sz w:val="28"/>
          <w:szCs w:val="28"/>
        </w:rPr>
        <w:t>王秀貴女士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>0935372796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      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         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C13801">
        <w:rPr>
          <w:rFonts w:ascii="標楷體" w:eastAsia="標楷體" w:hAnsi="標楷體" w:cs="標楷體"/>
          <w:sz w:val="28"/>
          <w:szCs w:val="28"/>
        </w:rPr>
        <w:t>社  長：蔡明忠</w:t>
      </w:r>
      <w:r>
        <w:rPr>
          <w:rFonts w:ascii="標楷體" w:eastAsia="標楷體" w:hAnsi="標楷體" w:cs="標楷體" w:hint="eastAsia"/>
          <w:sz w:val="28"/>
          <w:szCs w:val="28"/>
        </w:rPr>
        <w:t xml:space="preserve">先生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>0933652753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             </w:t>
      </w:r>
      <w:r w:rsidRPr="00C13801">
        <w:rPr>
          <w:rFonts w:ascii="標楷體" w:eastAsia="標楷體" w:hAnsi="標楷體" w:cs="標楷體" w:hint="eastAsia"/>
          <w:sz w:val="28"/>
          <w:szCs w:val="28"/>
        </w:rPr>
        <w:t xml:space="preserve">   </w:t>
      </w:r>
    </w:p>
    <w:p w:rsidR="00165EA0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         </w:t>
      </w:r>
      <w:r w:rsidRPr="00C13801">
        <w:rPr>
          <w:rFonts w:ascii="標楷體" w:eastAsia="標楷體" w:hAnsi="標楷體" w:cs="標楷體"/>
          <w:sz w:val="28"/>
          <w:szCs w:val="28"/>
        </w:rPr>
        <w:t>領  隊：</w:t>
      </w:r>
      <w:r>
        <w:rPr>
          <w:rFonts w:ascii="標楷體" w:eastAsia="標楷體" w:hAnsi="標楷體" w:cs="新細明體" w:hint="eastAsia"/>
          <w:sz w:val="28"/>
          <w:szCs w:val="28"/>
        </w:rPr>
        <w:t>鄭榮銘學長</w:t>
      </w:r>
      <w:r w:rsidRPr="00C13801">
        <w:rPr>
          <w:rFonts w:ascii="標楷體" w:eastAsia="標楷體" w:hAnsi="標楷體" w:cs="新細明體"/>
          <w:sz w:val="28"/>
          <w:szCs w:val="28"/>
        </w:rPr>
        <w:t xml:space="preserve"> </w:t>
      </w:r>
      <w:r w:rsidRPr="00C13801"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0933995851</w:t>
      </w: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sz w:val="28"/>
          <w:szCs w:val="28"/>
        </w:rPr>
      </w:pPr>
    </w:p>
    <w:p w:rsidR="00165EA0" w:rsidRPr="00C13801" w:rsidRDefault="00165EA0" w:rsidP="00165EA0">
      <w:pPr>
        <w:pStyle w:val="normal"/>
        <w:widowControl w:val="0"/>
        <w:tabs>
          <w:tab w:val="left" w:pos="320"/>
        </w:tabs>
        <w:spacing w:line="400" w:lineRule="exact"/>
        <w:rPr>
          <w:rFonts w:ascii="標楷體" w:eastAsia="標楷體" w:hAnsi="標楷體" w:cs="標楷體"/>
          <w:color w:val="3333FF"/>
          <w:sz w:val="28"/>
          <w:szCs w:val="28"/>
        </w:rPr>
      </w:pPr>
      <w:r w:rsidRPr="00C13801">
        <w:rPr>
          <w:rFonts w:ascii="標楷體" w:eastAsia="標楷體" w:hAnsi="標楷體" w:cs="標楷體"/>
          <w:sz w:val="28"/>
          <w:szCs w:val="28"/>
        </w:rPr>
        <w:t xml:space="preserve">         </w:t>
      </w:r>
      <w:r w:rsidRPr="00C13801">
        <w:rPr>
          <w:rFonts w:ascii="標楷體" w:eastAsia="標楷體" w:hAnsi="標楷體" w:cs="標楷體" w:hint="eastAsia"/>
          <w:color w:val="3333FF"/>
          <w:sz w:val="28"/>
          <w:szCs w:val="28"/>
        </w:rPr>
        <w:t>報名網站:</w:t>
      </w:r>
      <w:r w:rsidRPr="00C13801">
        <w:rPr>
          <w:rFonts w:ascii="標楷體" w:eastAsia="標楷體" w:hAnsi="標楷體"/>
        </w:rPr>
        <w:t xml:space="preserve"> </w:t>
      </w:r>
      <w:r w:rsidRPr="009E3F8A">
        <w:rPr>
          <w:rFonts w:ascii="標楷體" w:eastAsia="標楷體" w:hAnsi="標楷體"/>
        </w:rPr>
        <w:t>https://forms.gle/Gk2fcUgAAN9qHNaU9</w:t>
      </w:r>
    </w:p>
    <w:p w:rsidR="00025CE3" w:rsidRPr="00165EA0" w:rsidRDefault="00025CE3"/>
    <w:sectPr w:rsidR="00025CE3" w:rsidRPr="00165EA0" w:rsidSect="00C13801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隸書體W5">
    <w:altName w:val="Times New Roman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5EA0"/>
    <w:rsid w:val="00025CE3"/>
    <w:rsid w:val="00165EA0"/>
    <w:rsid w:val="002124D1"/>
    <w:rsid w:val="002709AB"/>
    <w:rsid w:val="00393842"/>
    <w:rsid w:val="00517EF3"/>
    <w:rsid w:val="00BB3111"/>
    <w:rsid w:val="00D151F9"/>
    <w:rsid w:val="00F621AF"/>
    <w:rsid w:val="00FE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AF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621AF"/>
    <w:rPr>
      <w:rFonts w:ascii="Calibri" w:eastAsia="新細明體" w:hAnsi="Calibri" w:cs="新細明體"/>
      <w:kern w:val="0"/>
      <w:szCs w:val="24"/>
    </w:rPr>
  </w:style>
  <w:style w:type="character" w:customStyle="1" w:styleId="a4">
    <w:name w:val="無間距 字元"/>
    <w:basedOn w:val="a0"/>
    <w:link w:val="a3"/>
    <w:uiPriority w:val="1"/>
    <w:rsid w:val="00F621AF"/>
    <w:rPr>
      <w:rFonts w:ascii="Calibri" w:eastAsia="新細明體" w:hAnsi="Calibri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F621AF"/>
    <w:pPr>
      <w:ind w:leftChars="200" w:left="480"/>
    </w:pPr>
  </w:style>
  <w:style w:type="paragraph" w:customStyle="1" w:styleId="normal">
    <w:name w:val="normal"/>
    <w:rsid w:val="00165EA0"/>
    <w:pPr>
      <w:spacing w:line="276" w:lineRule="auto"/>
    </w:pPr>
    <w:rPr>
      <w:rFonts w:ascii="Arial" w:hAnsi="Arial" w:cs="Arial"/>
      <w:color w:val="000000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122</Words>
  <Characters>697</Characters>
  <Application>Microsoft Office Word</Application>
  <DocSecurity>0</DocSecurity>
  <Lines>5</Lines>
  <Paragraphs>1</Paragraphs>
  <ScaleCrop>false</ScaleCrop>
  <Company>SYNNEX</Company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2019-08-21T01:38:00Z</dcterms:created>
  <dcterms:modified xsi:type="dcterms:W3CDTF">2019-08-21T01:53:00Z</dcterms:modified>
</cp:coreProperties>
</file>